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20A5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附件2：采购设备清单</w:t>
      </w:r>
    </w:p>
    <w:tbl>
      <w:tblPr>
        <w:tblStyle w:val="2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465"/>
        <w:gridCol w:w="2195"/>
        <w:gridCol w:w="737"/>
        <w:gridCol w:w="737"/>
        <w:gridCol w:w="2210"/>
      </w:tblGrid>
      <w:tr w14:paraId="5DCB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26BFB5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0D43F0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295B58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规格说明</w:t>
            </w: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36323B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781D35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B8CCE4"/>
            <w:vAlign w:val="center"/>
          </w:tcPr>
          <w:p w14:paraId="7F2F68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240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A5BA9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00"/>
                <w:kern w:val="0"/>
                <w:sz w:val="21"/>
                <w:szCs w:val="21"/>
                <w:u w:val="none"/>
                <w:lang w:val="en-US" w:eastAsia="zh-CN" w:bidi="ar"/>
              </w:rPr>
              <w:t>（2025年11月9日）</w:t>
            </w:r>
          </w:p>
        </w:tc>
      </w:tr>
      <w:tr w14:paraId="2371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5E88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1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7315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互动</w:t>
            </w:r>
          </w:p>
        </w:tc>
        <w:tc>
          <w:tcPr>
            <w:tcW w:w="2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461C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DE13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E145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2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E882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20FE5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1FAB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甜品奶茶评鉴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AC6F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奶茶小蛋糕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15F9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租赁装饰品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2CB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E9C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0088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托盘一次性餐具等</w:t>
            </w:r>
          </w:p>
        </w:tc>
      </w:tr>
      <w:tr w14:paraId="6DC73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DCC3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EDF8A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03FF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奶茶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CCE0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15F3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C97F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63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4CA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92B87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33A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甜点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B960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1930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BFD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378B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588F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D4ED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2D9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抽奖礼品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277D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78AC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F4E7B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C0C0C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C0C0C"/>
                <w:kern w:val="0"/>
                <w:sz w:val="21"/>
                <w:szCs w:val="21"/>
                <w:u w:val="none"/>
                <w:lang w:val="en-US" w:eastAsia="zh-CN" w:bidi="ar"/>
              </w:rPr>
              <w:t>大米或其他</w:t>
            </w:r>
          </w:p>
        </w:tc>
      </w:tr>
      <w:tr w14:paraId="2979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1C9E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泡泡马特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514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互动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4F1B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指定款式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339A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FC51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8EE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泡泡玛特盲盒</w:t>
            </w:r>
          </w:p>
        </w:tc>
      </w:tr>
      <w:tr w14:paraId="5A67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5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B338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00"/>
                <w:kern w:val="0"/>
                <w:sz w:val="21"/>
                <w:szCs w:val="21"/>
                <w:u w:val="none"/>
                <w:lang w:val="en-US" w:eastAsia="zh-CN" w:bidi="ar"/>
              </w:rPr>
              <w:t>（2025年12月13日）</w:t>
            </w:r>
          </w:p>
        </w:tc>
      </w:tr>
      <w:tr w14:paraId="07A5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9BC6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业主生日会</w:t>
            </w:r>
          </w:p>
        </w:tc>
        <w:tc>
          <w:tcPr>
            <w:tcW w:w="1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6B46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53DF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现场执行</w:t>
            </w: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FEB5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6FED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2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79AC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0F2D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CD3DB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F758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生日蛋糕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021B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水果蛋糕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9468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6E5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E1181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7814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1BD9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非遗集市</w:t>
            </w:r>
          </w:p>
        </w:tc>
        <w:tc>
          <w:tcPr>
            <w:tcW w:w="14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63C9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DF82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非遗北京冰糖葫芦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4A5C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25BC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AE11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2898A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8C19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0902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8EC7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乐山钵钵鸡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CB89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3DF6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5C09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4542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EE982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FD76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77B8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烤肠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7818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0A93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53F7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47D7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3FE1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67F5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9F79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集市摊位货架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6411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D16A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B5D6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47D2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1EA7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现场布置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0035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美陈区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8950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现场装饰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A0CF0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10F3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C5464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446E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806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2C5A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一次性用品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1B9D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手套碗竹签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7A23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4082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9D5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4"/>
                <w:u w:val="none"/>
              </w:rPr>
            </w:pPr>
          </w:p>
        </w:tc>
      </w:tr>
    </w:tbl>
    <w:p w14:paraId="1EB7E87B">
      <w:p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D7C9E"/>
    <w:rsid w:val="756D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2025-11-07T07:18:00Z</dcterms:created>
  <dc:creator>user</dc:creator>
  <cp:lastModifiedBy>user</cp:lastModifiedBy>
  <dcterms:modified xsi:type="dcterms:W3CDTF">2025-11-07T07:18:35Z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4B10AE9B4BB6404AAEF98C729BCF8521_11</vt:lpwstr>
  </property>
  <property fmtid="{D5CDD505-2E9C-101B-9397-08002B2CF9AE}" pid="4" name="KSOTemplateDocerSaveRecord">
    <vt:lpwstr>eyJoZGlkIjoiMjQwNTQ5ZTkyNTAwZTMxZWMyNGZlYjdkODBjNzU4OWQifQ==</vt:lpwstr>
  </property>
</Properties>
</file>